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93" w:rsidRPr="003506D3" w:rsidRDefault="00295A9E">
      <w:pPr>
        <w:rPr>
          <w:rFonts w:cstheme="minorHAnsi"/>
        </w:rPr>
      </w:pPr>
      <w:r w:rsidRPr="003506D3">
        <w:rPr>
          <w:rFonts w:cstheme="minorHAnsi"/>
          <w:iCs/>
          <w:noProof/>
          <w:lang w:eastAsia="pl-PL"/>
        </w:rPr>
        <w:drawing>
          <wp:inline distT="0" distB="0" distL="0" distR="0">
            <wp:extent cx="5736590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52A" w:rsidRPr="003506D3" w:rsidRDefault="00F7452A">
      <w:pPr>
        <w:rPr>
          <w:rFonts w:cstheme="minorHAnsi"/>
        </w:rPr>
      </w:pPr>
    </w:p>
    <w:p w:rsidR="00F7452A" w:rsidRDefault="00F7452A" w:rsidP="00F7452A">
      <w:pPr>
        <w:jc w:val="center"/>
        <w:rPr>
          <w:rFonts w:cstheme="minorHAnsi"/>
          <w:b/>
        </w:rPr>
      </w:pPr>
      <w:r w:rsidRPr="003506D3">
        <w:rPr>
          <w:rFonts w:cstheme="minorHAnsi"/>
          <w:b/>
        </w:rPr>
        <w:t>Konferencja Nowe oblicze szkolnictwa zawodowego w powiecie jaworskim</w:t>
      </w:r>
    </w:p>
    <w:p w:rsidR="006C79E4" w:rsidRPr="003506D3" w:rsidRDefault="006C79E4" w:rsidP="00F7452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16.10.2018 r. w Państwowej Wyższej Szkole Zawodowej im. Witelona w Legnicy </w:t>
      </w:r>
    </w:p>
    <w:p w:rsidR="00F7452A" w:rsidRPr="003506D3" w:rsidRDefault="00F7452A" w:rsidP="00F7452A">
      <w:pPr>
        <w:rPr>
          <w:rFonts w:cstheme="minorHAnsi"/>
        </w:rPr>
      </w:pPr>
    </w:p>
    <w:p w:rsidR="00F7452A" w:rsidRPr="00214C06" w:rsidRDefault="00F7452A" w:rsidP="00F7452A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Program konferencji </w:t>
      </w:r>
    </w:p>
    <w:p w:rsidR="00194060" w:rsidRPr="00214C06" w:rsidRDefault="00194060" w:rsidP="003506D3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>9:45</w:t>
      </w:r>
      <w:r w:rsidR="005E2EB0" w:rsidRPr="00214C06">
        <w:rPr>
          <w:rFonts w:cstheme="minorHAnsi"/>
          <w:sz w:val="16"/>
          <w:szCs w:val="16"/>
        </w:rPr>
        <w:t xml:space="preserve"> –</w:t>
      </w:r>
      <w:r w:rsidRPr="00214C06">
        <w:rPr>
          <w:rFonts w:cstheme="minorHAnsi"/>
          <w:sz w:val="16"/>
          <w:szCs w:val="16"/>
        </w:rPr>
        <w:t xml:space="preserve"> 10</w:t>
      </w:r>
      <w:r w:rsidR="005E2EB0" w:rsidRPr="00214C06">
        <w:rPr>
          <w:rFonts w:cstheme="minorHAnsi"/>
          <w:sz w:val="16"/>
          <w:szCs w:val="16"/>
        </w:rPr>
        <w:t xml:space="preserve">:00 </w:t>
      </w:r>
      <w:r w:rsidR="003506D3" w:rsidRPr="00214C06">
        <w:rPr>
          <w:rFonts w:cstheme="minorHAnsi"/>
          <w:sz w:val="16"/>
          <w:szCs w:val="16"/>
        </w:rPr>
        <w:t>P</w:t>
      </w:r>
      <w:r w:rsidRPr="00214C06">
        <w:rPr>
          <w:rFonts w:cstheme="minorHAnsi"/>
          <w:sz w:val="16"/>
          <w:szCs w:val="16"/>
        </w:rPr>
        <w:t xml:space="preserve">owitanie gości, otwarcie konferencji - </w:t>
      </w:r>
      <w:r w:rsidR="003506D3" w:rsidRPr="00214C06">
        <w:rPr>
          <w:rFonts w:cstheme="minorHAnsi"/>
          <w:sz w:val="16"/>
          <w:szCs w:val="16"/>
        </w:rPr>
        <w:br/>
        <w:t xml:space="preserve">                       </w:t>
      </w:r>
      <w:r w:rsidRPr="00214C06">
        <w:rPr>
          <w:rFonts w:cstheme="minorHAnsi"/>
          <w:sz w:val="16"/>
          <w:szCs w:val="16"/>
        </w:rPr>
        <w:t>Prof. dr hab. inż. Ryszard K. Pisarski</w:t>
      </w:r>
      <w:r w:rsidR="003506D3" w:rsidRPr="00214C06">
        <w:rPr>
          <w:rFonts w:cstheme="minorHAnsi"/>
          <w:sz w:val="16"/>
          <w:szCs w:val="16"/>
        </w:rPr>
        <w:t>,   Rektor Państwowej Wyższej Szkoły  Zawodowej</w:t>
      </w:r>
      <w:r w:rsidR="0040600E" w:rsidRPr="00214C06">
        <w:rPr>
          <w:rFonts w:cstheme="minorHAnsi"/>
          <w:sz w:val="16"/>
          <w:szCs w:val="16"/>
        </w:rPr>
        <w:t xml:space="preserve"> </w:t>
      </w:r>
      <w:r w:rsidR="0040600E" w:rsidRPr="00214C06">
        <w:rPr>
          <w:rFonts w:cstheme="minorHAnsi"/>
          <w:sz w:val="16"/>
          <w:szCs w:val="16"/>
        </w:rPr>
        <w:br/>
        <w:t xml:space="preserve">                       im. </w:t>
      </w:r>
      <w:r w:rsidR="003506D3" w:rsidRPr="00214C06">
        <w:rPr>
          <w:rFonts w:cstheme="minorHAnsi"/>
          <w:sz w:val="16"/>
          <w:szCs w:val="16"/>
        </w:rPr>
        <w:t xml:space="preserve">Witelona w Legnicy  </w:t>
      </w:r>
    </w:p>
    <w:p w:rsidR="00194060" w:rsidRPr="00214C06" w:rsidRDefault="00194060" w:rsidP="003506D3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10:00 – 10:30 </w:t>
      </w:r>
      <w:r w:rsidR="006D14A6" w:rsidRPr="00214C06">
        <w:rPr>
          <w:rFonts w:cstheme="minorHAnsi"/>
          <w:b/>
          <w:sz w:val="16"/>
          <w:szCs w:val="16"/>
        </w:rPr>
        <w:t xml:space="preserve">Szkolnictwo zawodowe  – płaszczyzny współpracy Państwowej Wyższej Szkoły </w:t>
      </w:r>
      <w:r w:rsidR="006D14A6" w:rsidRPr="00214C06">
        <w:rPr>
          <w:rFonts w:cstheme="minorHAnsi"/>
          <w:b/>
          <w:sz w:val="16"/>
          <w:szCs w:val="16"/>
        </w:rPr>
        <w:br/>
        <w:t xml:space="preserve">                          Zawodowej im. Witelona w Legnicy  oraz Starostwa Powiatowego w Jaworze</w:t>
      </w:r>
      <w:r w:rsidR="006D14A6" w:rsidRPr="00214C06">
        <w:rPr>
          <w:rFonts w:cstheme="minorHAnsi"/>
          <w:sz w:val="16"/>
          <w:szCs w:val="16"/>
        </w:rPr>
        <w:t xml:space="preserve"> </w:t>
      </w:r>
      <w:r w:rsidRPr="00214C06">
        <w:rPr>
          <w:rFonts w:cstheme="minorHAnsi"/>
          <w:sz w:val="16"/>
          <w:szCs w:val="16"/>
        </w:rPr>
        <w:t xml:space="preserve">– </w:t>
      </w:r>
      <w:r w:rsidRPr="00214C06">
        <w:rPr>
          <w:rFonts w:cstheme="minorHAnsi"/>
          <w:sz w:val="16"/>
          <w:szCs w:val="16"/>
        </w:rPr>
        <w:br/>
        <w:t xml:space="preserve">                         </w:t>
      </w:r>
      <w:r w:rsidR="00C9668B" w:rsidRPr="00214C06">
        <w:rPr>
          <w:rFonts w:cstheme="minorHAnsi"/>
          <w:sz w:val="16"/>
          <w:szCs w:val="16"/>
        </w:rPr>
        <w:t xml:space="preserve">mgr </w:t>
      </w:r>
      <w:r w:rsidRPr="00214C06">
        <w:rPr>
          <w:rFonts w:cstheme="minorHAnsi"/>
          <w:sz w:val="16"/>
          <w:szCs w:val="16"/>
        </w:rPr>
        <w:t xml:space="preserve"> Jerzy Stefaniak</w:t>
      </w:r>
      <w:r w:rsidR="001D2F63" w:rsidRPr="00214C06">
        <w:rPr>
          <w:rFonts w:cstheme="minorHAnsi"/>
          <w:sz w:val="16"/>
          <w:szCs w:val="16"/>
        </w:rPr>
        <w:t xml:space="preserve">, </w:t>
      </w:r>
      <w:r w:rsidRPr="00214C06">
        <w:rPr>
          <w:rFonts w:cstheme="minorHAnsi"/>
          <w:sz w:val="16"/>
          <w:szCs w:val="16"/>
        </w:rPr>
        <w:t xml:space="preserve">Państwowa Wyższa Szkoła Zawodowa im. Witelona w Legnicy  </w:t>
      </w:r>
      <w:r w:rsidRPr="00214C06">
        <w:rPr>
          <w:rFonts w:cstheme="minorHAnsi"/>
          <w:sz w:val="16"/>
          <w:szCs w:val="16"/>
        </w:rPr>
        <w:br/>
        <w:t xml:space="preserve">            </w:t>
      </w:r>
      <w:r w:rsidRPr="00214C06">
        <w:rPr>
          <w:rFonts w:cstheme="minorHAnsi"/>
          <w:sz w:val="16"/>
          <w:szCs w:val="16"/>
        </w:rPr>
        <w:tab/>
        <w:t xml:space="preserve">            </w:t>
      </w:r>
      <w:r w:rsidR="00C9668B" w:rsidRPr="00214C06">
        <w:rPr>
          <w:rFonts w:cstheme="minorHAnsi"/>
          <w:sz w:val="16"/>
          <w:szCs w:val="16"/>
        </w:rPr>
        <w:t xml:space="preserve">mgr </w:t>
      </w:r>
      <w:r w:rsidRPr="00214C06">
        <w:rPr>
          <w:rFonts w:cstheme="minorHAnsi"/>
          <w:sz w:val="16"/>
          <w:szCs w:val="16"/>
        </w:rPr>
        <w:t>Beata Janas</w:t>
      </w:r>
      <w:r w:rsidR="001D2F63" w:rsidRPr="00214C06">
        <w:rPr>
          <w:rFonts w:cstheme="minorHAnsi"/>
          <w:sz w:val="16"/>
          <w:szCs w:val="16"/>
        </w:rPr>
        <w:t xml:space="preserve">, </w:t>
      </w:r>
      <w:r w:rsidRPr="00214C06">
        <w:rPr>
          <w:rFonts w:cstheme="minorHAnsi"/>
          <w:sz w:val="16"/>
          <w:szCs w:val="16"/>
        </w:rPr>
        <w:t>Starostwo Powiatowe w Jaworze</w:t>
      </w:r>
    </w:p>
    <w:p w:rsidR="00194060" w:rsidRPr="00214C06" w:rsidRDefault="00194060" w:rsidP="003506D3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10:30 – 11:00 </w:t>
      </w:r>
      <w:r w:rsidRPr="00214C06">
        <w:rPr>
          <w:rFonts w:cstheme="minorHAnsi"/>
          <w:b/>
          <w:sz w:val="16"/>
          <w:szCs w:val="16"/>
        </w:rPr>
        <w:t xml:space="preserve">Zmienne osobowościowe jako determinanty kariery zawodowej i radzenia </w:t>
      </w:r>
      <w:r w:rsidRPr="00214C06">
        <w:rPr>
          <w:rFonts w:cstheme="minorHAnsi"/>
          <w:b/>
          <w:sz w:val="16"/>
          <w:szCs w:val="16"/>
        </w:rPr>
        <w:br/>
      </w:r>
      <w:r w:rsidRPr="00214C06">
        <w:rPr>
          <w:rFonts w:cstheme="minorHAnsi"/>
          <w:b/>
          <w:sz w:val="16"/>
          <w:szCs w:val="16"/>
        </w:rPr>
        <w:tab/>
        <w:t xml:space="preserve">            sobie w życiu dorosłym i na rynku pracy</w:t>
      </w:r>
      <w:r w:rsidRPr="00214C06">
        <w:rPr>
          <w:rFonts w:cstheme="minorHAnsi"/>
          <w:sz w:val="16"/>
          <w:szCs w:val="16"/>
        </w:rPr>
        <w:t xml:space="preserve"> – dr </w:t>
      </w:r>
      <w:r w:rsidR="001D2F63" w:rsidRPr="00214C06">
        <w:rPr>
          <w:rFonts w:cstheme="minorHAnsi"/>
          <w:sz w:val="16"/>
          <w:szCs w:val="16"/>
        </w:rPr>
        <w:t>Dorota Domińska- Werbel,</w:t>
      </w:r>
      <w:r w:rsidRPr="00214C06">
        <w:rPr>
          <w:rFonts w:cstheme="minorHAnsi"/>
          <w:sz w:val="16"/>
          <w:szCs w:val="16"/>
        </w:rPr>
        <w:t xml:space="preserve">    </w:t>
      </w:r>
      <w:r w:rsidRPr="00214C06">
        <w:rPr>
          <w:rFonts w:cstheme="minorHAnsi"/>
          <w:sz w:val="16"/>
          <w:szCs w:val="16"/>
        </w:rPr>
        <w:br/>
        <w:t xml:space="preserve">                         Państwowa Wyższa Szkoła Zawodowa im. Witelona w Legnicy  </w:t>
      </w:r>
    </w:p>
    <w:p w:rsidR="00194060" w:rsidRPr="00214C06" w:rsidRDefault="00194060" w:rsidP="003506D3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11:00 – 11:15 przerwa kawowa </w:t>
      </w:r>
    </w:p>
    <w:p w:rsidR="00F51D82" w:rsidRPr="00214C06" w:rsidRDefault="00401AFD" w:rsidP="003506D3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>11:15 –</w:t>
      </w:r>
      <w:r w:rsidR="00F51D82" w:rsidRPr="00214C06">
        <w:rPr>
          <w:rFonts w:cstheme="minorHAnsi"/>
          <w:sz w:val="16"/>
          <w:szCs w:val="16"/>
        </w:rPr>
        <w:t xml:space="preserve"> 13</w:t>
      </w:r>
      <w:r w:rsidRPr="00214C06">
        <w:rPr>
          <w:rFonts w:cstheme="minorHAnsi"/>
          <w:sz w:val="16"/>
          <w:szCs w:val="16"/>
        </w:rPr>
        <w:t>:</w:t>
      </w:r>
      <w:r w:rsidR="00F51D82" w:rsidRPr="00214C06">
        <w:rPr>
          <w:rFonts w:cstheme="minorHAnsi"/>
          <w:sz w:val="16"/>
          <w:szCs w:val="16"/>
        </w:rPr>
        <w:t>15</w:t>
      </w:r>
      <w:r w:rsidRPr="00214C06">
        <w:rPr>
          <w:rFonts w:cstheme="minorHAnsi"/>
          <w:sz w:val="16"/>
          <w:szCs w:val="16"/>
        </w:rPr>
        <w:t xml:space="preserve"> </w:t>
      </w:r>
      <w:r w:rsidR="00F51D82" w:rsidRPr="00214C06">
        <w:rPr>
          <w:rFonts w:cstheme="minorHAnsi"/>
          <w:b/>
          <w:sz w:val="16"/>
          <w:szCs w:val="16"/>
        </w:rPr>
        <w:t>Rynek pracy a kształcenie zawodowe</w:t>
      </w:r>
      <w:r w:rsidR="00F51D82" w:rsidRPr="00214C06">
        <w:rPr>
          <w:rFonts w:cstheme="minorHAnsi"/>
          <w:sz w:val="16"/>
          <w:szCs w:val="16"/>
        </w:rPr>
        <w:t xml:space="preserve"> – mgr Nadine Bednarz</w:t>
      </w:r>
      <w:r w:rsidR="001D2F63" w:rsidRPr="00214C06">
        <w:rPr>
          <w:rFonts w:cstheme="minorHAnsi"/>
          <w:sz w:val="16"/>
          <w:szCs w:val="16"/>
        </w:rPr>
        <w:t xml:space="preserve">, </w:t>
      </w:r>
      <w:r w:rsidR="001D2F63" w:rsidRPr="00214C06">
        <w:rPr>
          <w:rFonts w:cstheme="minorHAnsi"/>
          <w:sz w:val="16"/>
          <w:szCs w:val="16"/>
        </w:rPr>
        <w:br/>
        <w:t xml:space="preserve">                         Państwowa Wyższa Szkoła Zawodowa im. Witelona w Legnicy  </w:t>
      </w:r>
    </w:p>
    <w:p w:rsidR="00F51D82" w:rsidRPr="00214C06" w:rsidRDefault="003506D3" w:rsidP="003506D3">
      <w:pPr>
        <w:ind w:left="708"/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           </w:t>
      </w:r>
      <w:r w:rsidR="00F51D82" w:rsidRPr="00214C06">
        <w:rPr>
          <w:rFonts w:cstheme="minorHAnsi"/>
          <w:b/>
          <w:sz w:val="16"/>
          <w:szCs w:val="16"/>
        </w:rPr>
        <w:t>Rynek pracy w perspektywie rozwoju technologii IT</w:t>
      </w:r>
      <w:r w:rsidR="00F51D82" w:rsidRPr="00214C06">
        <w:rPr>
          <w:rFonts w:cstheme="minorHAnsi"/>
          <w:sz w:val="16"/>
          <w:szCs w:val="16"/>
        </w:rPr>
        <w:t xml:space="preserve"> – mgr inż. Piotr Nadybski</w:t>
      </w:r>
      <w:r w:rsidR="001D2F63" w:rsidRPr="00214C06">
        <w:rPr>
          <w:rFonts w:cstheme="minorHAnsi"/>
          <w:sz w:val="16"/>
          <w:szCs w:val="16"/>
        </w:rPr>
        <w:t xml:space="preserve">,   </w:t>
      </w:r>
      <w:r w:rsidR="001D2F63" w:rsidRPr="00214C06">
        <w:rPr>
          <w:rFonts w:cstheme="minorHAnsi"/>
          <w:sz w:val="16"/>
          <w:szCs w:val="16"/>
        </w:rPr>
        <w:br/>
        <w:t xml:space="preserve">           Państwowa Wyższa Szkoła Zawodowa im. Witelona w Legnicy  </w:t>
      </w:r>
    </w:p>
    <w:p w:rsidR="00F51D82" w:rsidRPr="00214C06" w:rsidRDefault="003506D3" w:rsidP="003506D3">
      <w:pPr>
        <w:ind w:left="708"/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           </w:t>
      </w:r>
      <w:r w:rsidR="00F51D82" w:rsidRPr="00214C06">
        <w:rPr>
          <w:rFonts w:cstheme="minorHAnsi"/>
          <w:b/>
          <w:sz w:val="16"/>
          <w:szCs w:val="16"/>
        </w:rPr>
        <w:t>Uwarunkowania rozwoju sektora energetycznego w Polsce</w:t>
      </w:r>
      <w:r w:rsidR="00F51D82" w:rsidRPr="00214C06">
        <w:rPr>
          <w:rFonts w:cstheme="minorHAnsi"/>
          <w:sz w:val="16"/>
          <w:szCs w:val="16"/>
        </w:rPr>
        <w:t xml:space="preserve"> – dr inż. Jerzy Kuś</w:t>
      </w:r>
      <w:r w:rsidR="001D2F63" w:rsidRPr="00214C06">
        <w:rPr>
          <w:rFonts w:cstheme="minorHAnsi"/>
          <w:sz w:val="16"/>
          <w:szCs w:val="16"/>
        </w:rPr>
        <w:t xml:space="preserve">,  </w:t>
      </w:r>
      <w:r w:rsidR="001D2F63" w:rsidRPr="00214C06">
        <w:rPr>
          <w:rFonts w:cstheme="minorHAnsi"/>
          <w:sz w:val="16"/>
          <w:szCs w:val="16"/>
        </w:rPr>
        <w:br/>
        <w:t xml:space="preserve">          Państwowa Wyższa Szkoła Zawodowa im. Witelona w Legnicy  </w:t>
      </w:r>
    </w:p>
    <w:p w:rsidR="003506D3" w:rsidRPr="00214C06" w:rsidRDefault="003506D3" w:rsidP="003506D3">
      <w:pPr>
        <w:ind w:left="708"/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           </w:t>
      </w:r>
      <w:r w:rsidR="00F51D82" w:rsidRPr="00214C06">
        <w:rPr>
          <w:rFonts w:cstheme="minorHAnsi"/>
          <w:b/>
          <w:sz w:val="16"/>
          <w:szCs w:val="16"/>
        </w:rPr>
        <w:t>Rozwój branży mechanicznej - inżynieria materiałowa</w:t>
      </w:r>
      <w:r w:rsidR="00F51D82" w:rsidRPr="00214C06">
        <w:rPr>
          <w:rFonts w:cstheme="minorHAnsi"/>
          <w:sz w:val="16"/>
          <w:szCs w:val="16"/>
        </w:rPr>
        <w:t xml:space="preserve"> - dr inż. Daniel Medyński</w:t>
      </w:r>
      <w:r w:rsidR="001D2F63" w:rsidRPr="00214C06">
        <w:rPr>
          <w:rFonts w:cstheme="minorHAnsi"/>
          <w:sz w:val="16"/>
          <w:szCs w:val="16"/>
        </w:rPr>
        <w:t xml:space="preserve">, </w:t>
      </w:r>
      <w:r w:rsidR="001D2F63" w:rsidRPr="00214C06">
        <w:rPr>
          <w:rFonts w:cstheme="minorHAnsi"/>
          <w:sz w:val="16"/>
          <w:szCs w:val="16"/>
        </w:rPr>
        <w:br/>
        <w:t xml:space="preserve">          Państwowa Wyższa Szkoła Zawodowa im. Witelona w Legnicy  </w:t>
      </w:r>
    </w:p>
    <w:p w:rsidR="003506D3" w:rsidRPr="00214C06" w:rsidRDefault="003506D3" w:rsidP="003506D3">
      <w:pPr>
        <w:ind w:left="708"/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 xml:space="preserve">          </w:t>
      </w:r>
      <w:r w:rsidR="00F51D82" w:rsidRPr="00214C06">
        <w:rPr>
          <w:rFonts w:cstheme="minorHAnsi"/>
          <w:b/>
          <w:sz w:val="16"/>
          <w:szCs w:val="16"/>
        </w:rPr>
        <w:t>Logistyka - rozwój branży a edukacja zawodowa</w:t>
      </w:r>
      <w:r w:rsidR="00F51D82" w:rsidRPr="00214C06">
        <w:rPr>
          <w:rFonts w:cstheme="minorHAnsi"/>
          <w:sz w:val="16"/>
          <w:szCs w:val="16"/>
        </w:rPr>
        <w:t xml:space="preserve"> - dr Magdalena Dąbrowska</w:t>
      </w:r>
      <w:r w:rsidR="001D2F63" w:rsidRPr="00214C06">
        <w:rPr>
          <w:rFonts w:cstheme="minorHAnsi"/>
          <w:sz w:val="16"/>
          <w:szCs w:val="16"/>
        </w:rPr>
        <w:t xml:space="preserve"> </w:t>
      </w:r>
      <w:r w:rsidR="001D2F63" w:rsidRPr="00214C06">
        <w:rPr>
          <w:rFonts w:cstheme="minorHAnsi"/>
          <w:sz w:val="16"/>
          <w:szCs w:val="16"/>
        </w:rPr>
        <w:br/>
        <w:t xml:space="preserve">         Państwowa Wyższa Szkoła Zawodowa im. Witelona w Legnicy  </w:t>
      </w:r>
    </w:p>
    <w:p w:rsidR="00F51D82" w:rsidRPr="00214C06" w:rsidRDefault="003506D3" w:rsidP="003506D3">
      <w:pPr>
        <w:ind w:left="708"/>
        <w:rPr>
          <w:rFonts w:cstheme="minorHAnsi"/>
          <w:sz w:val="16"/>
          <w:szCs w:val="16"/>
        </w:rPr>
      </w:pPr>
      <w:r w:rsidRPr="00214C06">
        <w:rPr>
          <w:rFonts w:cstheme="minorHAnsi"/>
          <w:b/>
          <w:sz w:val="16"/>
          <w:szCs w:val="16"/>
        </w:rPr>
        <w:t xml:space="preserve">          </w:t>
      </w:r>
      <w:r w:rsidR="00F51D82" w:rsidRPr="00214C06">
        <w:rPr>
          <w:rFonts w:cstheme="minorHAnsi"/>
          <w:b/>
          <w:sz w:val="16"/>
          <w:szCs w:val="16"/>
        </w:rPr>
        <w:t>Perspektywy rynku gastronomicznego a problemy żywieniowe w Polsce</w:t>
      </w:r>
      <w:r w:rsidR="00C9668B" w:rsidRPr="00214C06">
        <w:rPr>
          <w:rFonts w:cstheme="minorHAnsi"/>
          <w:sz w:val="16"/>
          <w:szCs w:val="16"/>
        </w:rPr>
        <w:t xml:space="preserve"> – </w:t>
      </w:r>
      <w:r w:rsidR="00C9668B" w:rsidRPr="00214C06">
        <w:rPr>
          <w:rFonts w:cstheme="minorHAnsi"/>
          <w:sz w:val="16"/>
          <w:szCs w:val="16"/>
        </w:rPr>
        <w:br/>
        <w:t xml:space="preserve">         mgr</w:t>
      </w:r>
      <w:r w:rsidR="00F51D82" w:rsidRPr="00214C06">
        <w:rPr>
          <w:rFonts w:cstheme="minorHAnsi"/>
          <w:sz w:val="16"/>
          <w:szCs w:val="16"/>
        </w:rPr>
        <w:t xml:space="preserve"> Kamila Ślusarczyk</w:t>
      </w:r>
      <w:r w:rsidR="001D2F63" w:rsidRPr="00214C06">
        <w:rPr>
          <w:rFonts w:cstheme="minorHAnsi"/>
          <w:sz w:val="16"/>
          <w:szCs w:val="16"/>
        </w:rPr>
        <w:t xml:space="preserve">, Państwowa Wyższa Szkoła Zawodowa im. Witelona w Legnicy  </w:t>
      </w:r>
    </w:p>
    <w:p w:rsidR="00F51D82" w:rsidRPr="00214C06" w:rsidRDefault="00F51D82" w:rsidP="003506D3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>13:15 – 13:30 Dyskusja i zakończenie konferencji</w:t>
      </w:r>
      <w:bookmarkStart w:id="0" w:name="_GoBack"/>
      <w:bookmarkEnd w:id="0"/>
    </w:p>
    <w:p w:rsidR="003506D3" w:rsidRPr="00214C06" w:rsidRDefault="00F51D82" w:rsidP="00F51D82">
      <w:pPr>
        <w:rPr>
          <w:rFonts w:cstheme="minorHAnsi"/>
          <w:sz w:val="16"/>
          <w:szCs w:val="16"/>
        </w:rPr>
      </w:pPr>
      <w:r w:rsidRPr="00214C06">
        <w:rPr>
          <w:rFonts w:cstheme="minorHAnsi"/>
          <w:sz w:val="16"/>
          <w:szCs w:val="16"/>
        </w:rPr>
        <w:t>13:30 – 14.00 obiad</w:t>
      </w:r>
    </w:p>
    <w:p w:rsidR="00F51D82" w:rsidRPr="00214C06" w:rsidRDefault="00F51D82" w:rsidP="00194060">
      <w:pPr>
        <w:ind w:left="708"/>
        <w:rPr>
          <w:rFonts w:cstheme="minorHAnsi"/>
          <w:sz w:val="16"/>
          <w:szCs w:val="16"/>
        </w:rPr>
      </w:pPr>
    </w:p>
    <w:p w:rsidR="00194060" w:rsidRPr="00214C06" w:rsidRDefault="00194060" w:rsidP="00194060">
      <w:pPr>
        <w:ind w:left="708"/>
        <w:rPr>
          <w:rFonts w:cstheme="minorHAnsi"/>
          <w:sz w:val="16"/>
          <w:szCs w:val="16"/>
        </w:rPr>
      </w:pPr>
    </w:p>
    <w:p w:rsidR="00194060" w:rsidRPr="003506D3" w:rsidRDefault="00194060">
      <w:pPr>
        <w:rPr>
          <w:rFonts w:cstheme="minorHAnsi"/>
        </w:rPr>
      </w:pPr>
      <w:r w:rsidRPr="003506D3">
        <w:rPr>
          <w:rFonts w:cstheme="minorHAnsi"/>
        </w:rPr>
        <w:t xml:space="preserve">                        </w:t>
      </w:r>
    </w:p>
    <w:sectPr w:rsidR="00194060" w:rsidRPr="003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E"/>
    <w:rsid w:val="00194060"/>
    <w:rsid w:val="001D2F63"/>
    <w:rsid w:val="00214C06"/>
    <w:rsid w:val="00295A9E"/>
    <w:rsid w:val="003506D3"/>
    <w:rsid w:val="00401AFD"/>
    <w:rsid w:val="0040600E"/>
    <w:rsid w:val="005E2EB0"/>
    <w:rsid w:val="006C79E4"/>
    <w:rsid w:val="006D14A6"/>
    <w:rsid w:val="00A46593"/>
    <w:rsid w:val="00A74325"/>
    <w:rsid w:val="00B25AA6"/>
    <w:rsid w:val="00B4662F"/>
    <w:rsid w:val="00C9668B"/>
    <w:rsid w:val="00F51D82"/>
    <w:rsid w:val="00F7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06C9-8EB3-441E-9794-A046819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D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B41B-E139-4104-A36D-E4069DCD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Żołnierewicz Marta</dc:creator>
  <cp:keywords/>
  <dc:description/>
  <cp:lastModifiedBy>Żołnierewicz Marta</cp:lastModifiedBy>
  <cp:revision>3</cp:revision>
  <dcterms:created xsi:type="dcterms:W3CDTF">2018-09-26T07:18:00Z</dcterms:created>
  <dcterms:modified xsi:type="dcterms:W3CDTF">2018-09-26T12:10:00Z</dcterms:modified>
</cp:coreProperties>
</file>